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2" w:rsidRPr="00BE4A61" w:rsidRDefault="005B7E82" w:rsidP="005B7E82">
      <w:pPr>
        <w:pStyle w:val="Heading8"/>
        <w:ind w:firstLine="720"/>
        <w:rPr>
          <w:sz w:val="22"/>
          <w:szCs w:val="22"/>
        </w:rPr>
      </w:pPr>
      <w:r w:rsidRPr="00BE4A61">
        <w:rPr>
          <w:sz w:val="22"/>
          <w:szCs w:val="22"/>
        </w:rPr>
        <w:t xml:space="preserve">         Bosna i Hercegovina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 xml:space="preserve">             Federacija Bosne i Hercegovine 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 xml:space="preserve">                   TUZLANSKI KANTON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>MINISTARSTVO UNUTRAŠNJIH POSLOVA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 xml:space="preserve">                           T U Z L A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>Broj : 08-02/2-34.2-333/15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>Datum:  21.09.2015.godine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</w:p>
    <w:p w:rsidR="005B7E82" w:rsidRPr="00BE4A61" w:rsidRDefault="005B7E82" w:rsidP="005B7E82">
      <w:pPr>
        <w:pStyle w:val="BodyText3"/>
        <w:rPr>
          <w:b/>
          <w:sz w:val="22"/>
          <w:szCs w:val="22"/>
        </w:rPr>
      </w:pPr>
      <w:r w:rsidRPr="00BE4A61">
        <w:rPr>
          <w:sz w:val="22"/>
          <w:szCs w:val="22"/>
        </w:rPr>
        <w:t>Na osnovu člana 20. i  23. Zakona o namještenicima u Organima državne službe Federacije Bosne i Hercegovine (“Sl.novine F BiH”, broj:49/05), ministar unutrašnjih poslova T</w:t>
      </w:r>
      <w:r>
        <w:rPr>
          <w:sz w:val="22"/>
          <w:szCs w:val="22"/>
        </w:rPr>
        <w:t>K</w:t>
      </w:r>
      <w:r w:rsidRPr="00BE4A61">
        <w:rPr>
          <w:sz w:val="22"/>
          <w:szCs w:val="22"/>
        </w:rPr>
        <w:t xml:space="preserve">, </w:t>
      </w:r>
      <w:r w:rsidRPr="00BE4A61">
        <w:rPr>
          <w:b/>
          <w:sz w:val="22"/>
          <w:szCs w:val="22"/>
        </w:rPr>
        <w:t>r a s p i s u j e</w:t>
      </w:r>
    </w:p>
    <w:p w:rsidR="005B7E82" w:rsidRPr="00BE4A61" w:rsidRDefault="005B7E82" w:rsidP="005B7E82">
      <w:pPr>
        <w:rPr>
          <w:sz w:val="22"/>
          <w:szCs w:val="22"/>
          <w:lang w:val="hr-HR"/>
        </w:rPr>
      </w:pPr>
    </w:p>
    <w:p w:rsidR="005B7E82" w:rsidRPr="00BE4A61" w:rsidRDefault="005B7E82" w:rsidP="005B7E82">
      <w:pPr>
        <w:jc w:val="center"/>
        <w:rPr>
          <w:b/>
          <w:sz w:val="22"/>
          <w:szCs w:val="22"/>
        </w:rPr>
      </w:pPr>
      <w:r w:rsidRPr="00BE4A61">
        <w:rPr>
          <w:b/>
          <w:sz w:val="22"/>
          <w:szCs w:val="22"/>
        </w:rPr>
        <w:t xml:space="preserve">J A V </w:t>
      </w:r>
      <w:proofErr w:type="gramStart"/>
      <w:r w:rsidRPr="00BE4A61">
        <w:rPr>
          <w:b/>
          <w:sz w:val="22"/>
          <w:szCs w:val="22"/>
        </w:rPr>
        <w:t>N  I</w:t>
      </w:r>
      <w:proofErr w:type="gramEnd"/>
      <w:r w:rsidRPr="00BE4A61">
        <w:rPr>
          <w:b/>
          <w:sz w:val="22"/>
          <w:szCs w:val="22"/>
        </w:rPr>
        <w:t xml:space="preserve">     O  G  L  A  S</w:t>
      </w:r>
    </w:p>
    <w:p w:rsidR="005B7E82" w:rsidRPr="00BE4A61" w:rsidRDefault="005B7E82" w:rsidP="005B7E82">
      <w:pPr>
        <w:jc w:val="center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 xml:space="preserve">Za prijem namještenika u radni odnos na neodređeno vrijeme </w:t>
      </w:r>
    </w:p>
    <w:p w:rsidR="005B7E82" w:rsidRPr="00BE4A61" w:rsidRDefault="005B7E82" w:rsidP="005B7E82">
      <w:pPr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Viši referent za sprovođenje propisa o bezbjednosti saobraćaja na putevima u Odjeljenju za administraciju Gračanica  i  Doboj Istok - 2 (dva) izvršioca na neodređeno vrijeme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</w:rPr>
      </w:pP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</w:rPr>
      </w:pPr>
      <w:r w:rsidRPr="00BE4A61">
        <w:rPr>
          <w:b/>
          <w:sz w:val="22"/>
          <w:szCs w:val="22"/>
        </w:rPr>
        <w:t>OPIS POSLOVA: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vodi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upravni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postupak</w:t>
      </w:r>
      <w:proofErr w:type="spellEnd"/>
      <w:r w:rsidRPr="00BE4A61">
        <w:rPr>
          <w:b/>
          <w:sz w:val="22"/>
          <w:szCs w:val="22"/>
        </w:rPr>
        <w:t xml:space="preserve"> u </w:t>
      </w:r>
      <w:proofErr w:type="spellStart"/>
      <w:r w:rsidRPr="00BE4A61">
        <w:rPr>
          <w:b/>
          <w:sz w:val="22"/>
          <w:szCs w:val="22"/>
        </w:rPr>
        <w:t>vezi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izdavanjem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vozačkih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dozvola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registracijom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vozila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vrši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brisanje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vozila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iz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evidencije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izdaje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potvrde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uvjerenja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osnovu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službene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dokumentacije</w:t>
      </w:r>
      <w:proofErr w:type="spellEnd"/>
      <w:r w:rsidRPr="00BE4A61">
        <w:rPr>
          <w:b/>
          <w:sz w:val="22"/>
          <w:szCs w:val="22"/>
        </w:rPr>
        <w:t xml:space="preserve"> o </w:t>
      </w:r>
      <w:proofErr w:type="spellStart"/>
      <w:r w:rsidRPr="00BE4A61">
        <w:rPr>
          <w:b/>
          <w:sz w:val="22"/>
          <w:szCs w:val="22"/>
        </w:rPr>
        <w:t>vozilima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vozačima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vrši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obradu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depeša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akata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iz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oblasti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saobraćaja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izvršava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mjere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bezbjednosti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zaštitne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mjere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zabrane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upravljanja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motornim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vozilima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vodi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propisane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evidencije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iz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ove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oblasti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priprema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podatke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za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potrebe</w:t>
      </w:r>
      <w:proofErr w:type="spellEnd"/>
      <w:r w:rsidRPr="00BE4A61">
        <w:rPr>
          <w:b/>
          <w:sz w:val="22"/>
          <w:szCs w:val="22"/>
        </w:rPr>
        <w:t xml:space="preserve"> AOP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vrši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unos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podataka</w:t>
      </w:r>
      <w:proofErr w:type="spellEnd"/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vrši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druge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poslove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koje</w:t>
      </w:r>
      <w:proofErr w:type="spellEnd"/>
      <w:r w:rsidRPr="00BE4A61">
        <w:rPr>
          <w:b/>
          <w:sz w:val="22"/>
          <w:szCs w:val="22"/>
        </w:rPr>
        <w:t xml:space="preserve"> mu </w:t>
      </w:r>
      <w:proofErr w:type="spellStart"/>
      <w:r w:rsidRPr="00BE4A61">
        <w:rPr>
          <w:b/>
          <w:sz w:val="22"/>
          <w:szCs w:val="22"/>
        </w:rPr>
        <w:t>naredi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neposredni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rukovodioc</w:t>
      </w:r>
      <w:proofErr w:type="spellEnd"/>
    </w:p>
    <w:p w:rsidR="005B7E82" w:rsidRPr="00BE4A61" w:rsidRDefault="005B7E82" w:rsidP="005B7E82">
      <w:pPr>
        <w:tabs>
          <w:tab w:val="num" w:pos="1800"/>
        </w:tabs>
        <w:jc w:val="both"/>
        <w:rPr>
          <w:b/>
          <w:sz w:val="22"/>
          <w:szCs w:val="22"/>
        </w:rPr>
      </w:pPr>
    </w:p>
    <w:p w:rsidR="005B7E82" w:rsidRPr="00BE4A61" w:rsidRDefault="005B7E82" w:rsidP="005B7E82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Viši referent za poslove pisarnice - kurir u Ministarstvu unutrašnjih poslova Tuzlanskog kantona – 1 (jedan) izvršilac na neodređeno vrijeme</w:t>
      </w:r>
    </w:p>
    <w:p w:rsidR="005B7E82" w:rsidRPr="00BE4A61" w:rsidRDefault="005B7E82" w:rsidP="005B7E82">
      <w:pPr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</w:rPr>
      </w:pPr>
      <w:r w:rsidRPr="00BE4A61">
        <w:rPr>
          <w:b/>
          <w:sz w:val="22"/>
          <w:szCs w:val="22"/>
        </w:rPr>
        <w:t>OPIS POSLOVA: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Preuzima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poštu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razvrstava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otprema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dostavlja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poštu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organizacionim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jedinica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Ministarstva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 </w:t>
      </w:r>
      <w:proofErr w:type="spellStart"/>
      <w:r w:rsidRPr="00BE4A61">
        <w:rPr>
          <w:b/>
          <w:sz w:val="22"/>
          <w:szCs w:val="22"/>
        </w:rPr>
        <w:t>drugim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organima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organizacijama</w:t>
      </w:r>
      <w:proofErr w:type="spellEnd"/>
      <w:r w:rsidRPr="00BE4A61">
        <w:rPr>
          <w:b/>
          <w:sz w:val="22"/>
          <w:szCs w:val="22"/>
        </w:rPr>
        <w:t>,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vrši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druge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poslove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koje</w:t>
      </w:r>
      <w:proofErr w:type="spellEnd"/>
      <w:r w:rsidRPr="00BE4A61">
        <w:rPr>
          <w:b/>
          <w:sz w:val="22"/>
          <w:szCs w:val="22"/>
        </w:rPr>
        <w:t xml:space="preserve"> mu </w:t>
      </w:r>
      <w:proofErr w:type="spellStart"/>
      <w:r w:rsidRPr="00BE4A61">
        <w:rPr>
          <w:b/>
          <w:sz w:val="22"/>
          <w:szCs w:val="22"/>
        </w:rPr>
        <w:t>odredi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neposredni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rukovodioc</w:t>
      </w:r>
      <w:proofErr w:type="spellEnd"/>
    </w:p>
    <w:p w:rsidR="005B7E82" w:rsidRPr="00BE4A61" w:rsidRDefault="005B7E82" w:rsidP="005B7E82">
      <w:pPr>
        <w:tabs>
          <w:tab w:val="num" w:pos="1800"/>
        </w:tabs>
        <w:jc w:val="both"/>
        <w:rPr>
          <w:b/>
          <w:sz w:val="22"/>
          <w:szCs w:val="22"/>
        </w:rPr>
      </w:pPr>
    </w:p>
    <w:p w:rsidR="005B7E82" w:rsidRPr="00BE4A61" w:rsidRDefault="005B7E82" w:rsidP="005B7E82">
      <w:pPr>
        <w:numPr>
          <w:ilvl w:val="0"/>
          <w:numId w:val="3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Šef pisarnice u Odjeljenju za administraciju Kalesija 1 (jedan) izvršilac na neodređeno vrijeme</w:t>
      </w:r>
    </w:p>
    <w:p w:rsidR="005B7E82" w:rsidRPr="00BE4A61" w:rsidRDefault="005B7E82" w:rsidP="005B7E82">
      <w:pPr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</w:rPr>
      </w:pPr>
      <w:r w:rsidRPr="00BE4A61">
        <w:rPr>
          <w:b/>
          <w:sz w:val="22"/>
          <w:szCs w:val="22"/>
        </w:rPr>
        <w:t>OPIS POSLOVA: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rukovodi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radom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pisarnice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organizuje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koordinira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usmjerava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rad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pisarnice</w:t>
      </w:r>
      <w:proofErr w:type="spellEnd"/>
      <w:r w:rsidRPr="00BE4A61">
        <w:rPr>
          <w:b/>
          <w:sz w:val="22"/>
          <w:szCs w:val="22"/>
        </w:rPr>
        <w:t xml:space="preserve">, 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otvara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signira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poštu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prispjelu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za</w:t>
      </w:r>
      <w:proofErr w:type="spellEnd"/>
      <w:r w:rsidRPr="00BE4A61">
        <w:rPr>
          <w:b/>
          <w:sz w:val="22"/>
          <w:szCs w:val="22"/>
        </w:rPr>
        <w:t xml:space="preserve"> PU, PS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Odjeljenja</w:t>
      </w:r>
      <w:proofErr w:type="spellEnd"/>
      <w:r w:rsidRPr="00BE4A61">
        <w:rPr>
          <w:b/>
          <w:sz w:val="22"/>
          <w:szCs w:val="22"/>
        </w:rPr>
        <w:t xml:space="preserve"> u </w:t>
      </w:r>
      <w:proofErr w:type="spellStart"/>
      <w:r w:rsidRPr="00BE4A61">
        <w:rPr>
          <w:b/>
          <w:sz w:val="22"/>
          <w:szCs w:val="22"/>
        </w:rPr>
        <w:t>skladu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propisima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stara</w:t>
      </w:r>
      <w:proofErr w:type="spellEnd"/>
      <w:r w:rsidRPr="00BE4A61">
        <w:rPr>
          <w:b/>
          <w:sz w:val="22"/>
          <w:szCs w:val="22"/>
        </w:rPr>
        <w:t xml:space="preserve"> se o </w:t>
      </w:r>
      <w:proofErr w:type="spellStart"/>
      <w:r w:rsidRPr="00BE4A61">
        <w:rPr>
          <w:b/>
          <w:sz w:val="22"/>
          <w:szCs w:val="22"/>
        </w:rPr>
        <w:t>primjeni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Uredbe</w:t>
      </w:r>
      <w:proofErr w:type="spellEnd"/>
      <w:r w:rsidRPr="00BE4A61">
        <w:rPr>
          <w:b/>
          <w:sz w:val="22"/>
          <w:szCs w:val="22"/>
        </w:rPr>
        <w:t xml:space="preserve"> o </w:t>
      </w:r>
      <w:proofErr w:type="spellStart"/>
      <w:r w:rsidRPr="00BE4A61">
        <w:rPr>
          <w:b/>
          <w:sz w:val="22"/>
          <w:szCs w:val="22"/>
        </w:rPr>
        <w:t>kancelarijskom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poslovanju</w:t>
      </w:r>
      <w:proofErr w:type="spellEnd"/>
      <w:r w:rsidRPr="00BE4A61">
        <w:rPr>
          <w:b/>
          <w:sz w:val="22"/>
          <w:szCs w:val="22"/>
        </w:rPr>
        <w:t>,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priprema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mjesečne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tromjesečne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polugodišnje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godišnje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izvještaje</w:t>
      </w:r>
      <w:proofErr w:type="spellEnd"/>
      <w:r w:rsidRPr="00BE4A61">
        <w:rPr>
          <w:b/>
          <w:sz w:val="22"/>
          <w:szCs w:val="22"/>
        </w:rPr>
        <w:t xml:space="preserve"> o </w:t>
      </w:r>
      <w:proofErr w:type="spellStart"/>
      <w:r w:rsidRPr="00BE4A61">
        <w:rPr>
          <w:b/>
          <w:sz w:val="22"/>
          <w:szCs w:val="22"/>
        </w:rPr>
        <w:t>stanju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riješenih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neriješenih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predmeta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organizacionim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jedinicama</w:t>
      </w:r>
      <w:proofErr w:type="spellEnd"/>
      <w:r w:rsidRPr="00BE4A61">
        <w:rPr>
          <w:b/>
          <w:sz w:val="22"/>
          <w:szCs w:val="22"/>
        </w:rPr>
        <w:t>,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stara</w:t>
      </w:r>
      <w:proofErr w:type="spellEnd"/>
      <w:r w:rsidRPr="00BE4A61">
        <w:rPr>
          <w:b/>
          <w:sz w:val="22"/>
          <w:szCs w:val="22"/>
        </w:rPr>
        <w:t xml:space="preserve"> se o </w:t>
      </w:r>
      <w:proofErr w:type="spellStart"/>
      <w:r w:rsidRPr="00BE4A61">
        <w:rPr>
          <w:b/>
          <w:sz w:val="22"/>
          <w:szCs w:val="22"/>
        </w:rPr>
        <w:t>rukovanju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čuvanju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spisa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drugih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akata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koji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su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prispjeli</w:t>
      </w:r>
      <w:proofErr w:type="spellEnd"/>
      <w:r w:rsidRPr="00BE4A61">
        <w:rPr>
          <w:b/>
          <w:sz w:val="22"/>
          <w:szCs w:val="22"/>
        </w:rPr>
        <w:t xml:space="preserve"> u </w:t>
      </w:r>
      <w:proofErr w:type="spellStart"/>
      <w:r w:rsidRPr="00BE4A61">
        <w:rPr>
          <w:b/>
          <w:sz w:val="22"/>
          <w:szCs w:val="22"/>
        </w:rPr>
        <w:t>pisarnicu</w:t>
      </w:r>
      <w:proofErr w:type="spellEnd"/>
      <w:r w:rsidRPr="00BE4A61">
        <w:rPr>
          <w:b/>
          <w:sz w:val="22"/>
          <w:szCs w:val="22"/>
        </w:rPr>
        <w:t>,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stara</w:t>
      </w:r>
      <w:proofErr w:type="spellEnd"/>
      <w:r w:rsidRPr="00BE4A61">
        <w:rPr>
          <w:b/>
          <w:sz w:val="22"/>
          <w:szCs w:val="22"/>
        </w:rPr>
        <w:t xml:space="preserve"> se o </w:t>
      </w:r>
      <w:proofErr w:type="spellStart"/>
      <w:r w:rsidRPr="00BE4A61">
        <w:rPr>
          <w:b/>
          <w:sz w:val="22"/>
          <w:szCs w:val="22"/>
        </w:rPr>
        <w:t>dostavi</w:t>
      </w:r>
      <w:proofErr w:type="spellEnd"/>
      <w:r w:rsidRPr="00BE4A61">
        <w:rPr>
          <w:b/>
          <w:sz w:val="22"/>
          <w:szCs w:val="22"/>
        </w:rPr>
        <w:t xml:space="preserve">, </w:t>
      </w:r>
      <w:proofErr w:type="spellStart"/>
      <w:r w:rsidRPr="00BE4A61">
        <w:rPr>
          <w:b/>
          <w:sz w:val="22"/>
          <w:szCs w:val="22"/>
        </w:rPr>
        <w:t>otpremi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ažurnosti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pošte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radu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arhive</w:t>
      </w:r>
      <w:proofErr w:type="spellEnd"/>
      <w:r w:rsidRPr="00BE4A61">
        <w:rPr>
          <w:b/>
          <w:sz w:val="22"/>
          <w:szCs w:val="22"/>
        </w:rPr>
        <w:t>,</w:t>
      </w:r>
    </w:p>
    <w:p w:rsidR="005B7E82" w:rsidRPr="00BE4A61" w:rsidRDefault="005B7E82" w:rsidP="005B7E82">
      <w:pPr>
        <w:numPr>
          <w:ilvl w:val="0"/>
          <w:numId w:val="1"/>
        </w:numPr>
        <w:tabs>
          <w:tab w:val="num" w:pos="1800"/>
        </w:tabs>
        <w:jc w:val="both"/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obavlja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druge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poslove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koje</w:t>
      </w:r>
      <w:proofErr w:type="spellEnd"/>
      <w:r w:rsidRPr="00BE4A61">
        <w:rPr>
          <w:b/>
          <w:sz w:val="22"/>
          <w:szCs w:val="22"/>
        </w:rPr>
        <w:t xml:space="preserve"> mu </w:t>
      </w:r>
      <w:proofErr w:type="spellStart"/>
      <w:r w:rsidRPr="00BE4A61">
        <w:rPr>
          <w:b/>
          <w:sz w:val="22"/>
          <w:szCs w:val="22"/>
        </w:rPr>
        <w:t>odredi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neposredni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rukovodioc</w:t>
      </w:r>
      <w:proofErr w:type="spellEnd"/>
    </w:p>
    <w:p w:rsidR="005B7E82" w:rsidRPr="00BE4A61" w:rsidRDefault="005B7E82" w:rsidP="005B7E82">
      <w:pPr>
        <w:tabs>
          <w:tab w:val="num" w:pos="1800"/>
        </w:tabs>
        <w:jc w:val="both"/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ind w:left="720"/>
        <w:jc w:val="both"/>
        <w:rPr>
          <w:sz w:val="22"/>
          <w:szCs w:val="22"/>
          <w:lang w:val="hr-HR"/>
        </w:rPr>
      </w:pPr>
      <w:r w:rsidRPr="00BE4A61">
        <w:rPr>
          <w:sz w:val="22"/>
          <w:szCs w:val="22"/>
          <w:lang w:val="hr-HR"/>
        </w:rPr>
        <w:t>Kandidat za prijem u radni odnos mora ispunjavati opće i posebne uslove:</w:t>
      </w:r>
    </w:p>
    <w:p w:rsidR="005B7E82" w:rsidRPr="00BE4A61" w:rsidRDefault="005B7E82" w:rsidP="005B7E82">
      <w:pPr>
        <w:ind w:left="720"/>
        <w:jc w:val="both"/>
        <w:rPr>
          <w:b/>
          <w:bCs/>
          <w:sz w:val="22"/>
          <w:szCs w:val="22"/>
          <w:lang w:val="hr-HR"/>
        </w:rPr>
      </w:pPr>
      <w:r w:rsidRPr="00BE4A61">
        <w:rPr>
          <w:b/>
          <w:bCs/>
          <w:sz w:val="22"/>
          <w:szCs w:val="22"/>
          <w:lang w:val="hr-HR"/>
        </w:rPr>
        <w:t>OPĆI USLOVI SU: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Da je državljanin Bosne i Hercegovine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Da je punoljetan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 xml:space="preserve">Da ima opću zdravstvenu sposobnost za obavljanje poslova radnog mjesta, 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lastRenderedPageBreak/>
        <w:t>Da ima vrstu i stepen školske spreme potrebnu za obavljanje poslova radnog mjesta prema Pravilniku o unutrašnjoj organizaciji MUP TK,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Da u posljednje dvije godine od dana objavljivanja Javnog oglasa nije otpuštan iz organa državne službe kao rezultat disciplinske kazne na bilo kojem nivou vlasti u Federaciji, odnosno BiH,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Da nije obuhvaćen odredbom člana IX.1 Ustava BiH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POSEBNI USLOVI ZA POSLOVE POD REDNIM BROJEM 1. i 2. SU: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SSS-IV stepen, gimnazija, upravna, ekonomska,</w:t>
      </w:r>
    </w:p>
    <w:p w:rsidR="005B7E82" w:rsidRPr="00BE4A61" w:rsidRDefault="005B7E82" w:rsidP="005B7E82">
      <w:pPr>
        <w:ind w:left="1080"/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birotehnička, saobraćajna, mašinska i elektrotehnička škola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Položen stručni upravni ispit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poznavanje rada na računaru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Najmanje deset mjeseci radnog staža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POSEBNI USLOVI ZA POSLOVE POD REDNIM BROJEM 3. SU: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VŠS – viša upravna škola, prvi stepen Pravnog fakulteta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Položen stručni upravni ispit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Najmanje tri godine radnog staža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  <w:lang w:val="hr-HR"/>
        </w:rPr>
      </w:pPr>
    </w:p>
    <w:p w:rsidR="005B7E82" w:rsidRPr="00BE4A61" w:rsidRDefault="005B7E82" w:rsidP="005B7E82">
      <w:pPr>
        <w:rPr>
          <w:b/>
          <w:sz w:val="22"/>
          <w:szCs w:val="22"/>
        </w:rPr>
      </w:pPr>
      <w:proofErr w:type="spellStart"/>
      <w:r w:rsidRPr="00BE4A61">
        <w:rPr>
          <w:b/>
          <w:sz w:val="22"/>
          <w:szCs w:val="22"/>
        </w:rPr>
        <w:t>Uz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prijavu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na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proofErr w:type="gramStart"/>
      <w:r w:rsidRPr="00BE4A61">
        <w:rPr>
          <w:b/>
          <w:sz w:val="22"/>
          <w:szCs w:val="22"/>
        </w:rPr>
        <w:t>Javni</w:t>
      </w:r>
      <w:proofErr w:type="spellEnd"/>
      <w:r w:rsidRPr="00BE4A61">
        <w:rPr>
          <w:b/>
          <w:sz w:val="22"/>
          <w:szCs w:val="22"/>
        </w:rPr>
        <w:t xml:space="preserve">  </w:t>
      </w:r>
      <w:proofErr w:type="spellStart"/>
      <w:r w:rsidRPr="00BE4A61">
        <w:rPr>
          <w:b/>
          <w:sz w:val="22"/>
          <w:szCs w:val="22"/>
        </w:rPr>
        <w:t>oglas</w:t>
      </w:r>
      <w:proofErr w:type="spellEnd"/>
      <w:proofErr w:type="gram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kandidat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mora</w:t>
      </w:r>
      <w:proofErr w:type="spellEnd"/>
      <w:r w:rsidRPr="00BE4A61">
        <w:rPr>
          <w:b/>
          <w:sz w:val="22"/>
          <w:szCs w:val="22"/>
        </w:rPr>
        <w:t xml:space="preserve"> </w:t>
      </w:r>
      <w:proofErr w:type="spellStart"/>
      <w:r w:rsidRPr="00BE4A61">
        <w:rPr>
          <w:b/>
          <w:sz w:val="22"/>
          <w:szCs w:val="22"/>
        </w:rPr>
        <w:t>priložiti</w:t>
      </w:r>
      <w:proofErr w:type="spellEnd"/>
      <w:r w:rsidRPr="00BE4A61">
        <w:rPr>
          <w:b/>
          <w:sz w:val="22"/>
          <w:szCs w:val="22"/>
        </w:rPr>
        <w:t>: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Svjedočanstvo o školskoj spremi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Uvjerenje o državljanstvu (ne starije od šest mjeseci)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 xml:space="preserve">Izvod iz matične knjige rođenih 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 xml:space="preserve">Dokaz o položenom stručnom upravnom ispitu 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 xml:space="preserve">Dokaz o radnom iskustvu 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  <w:lang w:val="hr-HR"/>
        </w:rPr>
      </w:pPr>
      <w:r w:rsidRPr="00BE4A61">
        <w:rPr>
          <w:b/>
          <w:sz w:val="22"/>
          <w:szCs w:val="22"/>
          <w:lang w:val="hr-HR"/>
        </w:rPr>
        <w:t>Dokaz o poznavanju rada na računaru za poslove pod red.br. 1 i 2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E4A61">
        <w:rPr>
          <w:b/>
          <w:sz w:val="22"/>
          <w:szCs w:val="22"/>
          <w:lang w:val="hr-HR"/>
        </w:rPr>
        <w:t xml:space="preserve">Dokaz  da u posljednje dvije godine od dana objavljivanja Javnog oglasa nije otpuštan iz organa državne službe kao rezultat disciplinske kazne na bilo kojem nivou vlasti F BiH odnosno BiH, </w:t>
      </w:r>
    </w:p>
    <w:p w:rsidR="005B7E82" w:rsidRPr="00BE4A61" w:rsidRDefault="005B7E82" w:rsidP="005B7E8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BE4A61">
        <w:rPr>
          <w:b/>
          <w:sz w:val="22"/>
          <w:szCs w:val="22"/>
          <w:lang w:val="hr-HR"/>
        </w:rPr>
        <w:t>ovjerena izjava kandidata da nije obuhvaćen odredbom člana IX. tačka 1. Ustava BiH (izjave ovjerene u općini, kod notara ili suda)</w:t>
      </w:r>
    </w:p>
    <w:p w:rsidR="005B7E82" w:rsidRPr="00BE4A61" w:rsidRDefault="005B7E82" w:rsidP="005B7E82">
      <w:pPr>
        <w:ind w:left="720"/>
        <w:jc w:val="both"/>
        <w:rPr>
          <w:b/>
          <w:sz w:val="22"/>
          <w:szCs w:val="22"/>
        </w:rPr>
      </w:pPr>
    </w:p>
    <w:p w:rsidR="005B7E82" w:rsidRPr="00BE4A61" w:rsidRDefault="005B7E82" w:rsidP="005B7E82">
      <w:pPr>
        <w:ind w:firstLine="720"/>
        <w:jc w:val="both"/>
        <w:rPr>
          <w:bCs/>
          <w:sz w:val="22"/>
          <w:szCs w:val="22"/>
        </w:rPr>
      </w:pPr>
      <w:proofErr w:type="spellStart"/>
      <w:r w:rsidRPr="00BE4A61">
        <w:rPr>
          <w:bCs/>
          <w:sz w:val="22"/>
          <w:szCs w:val="22"/>
        </w:rPr>
        <w:t>Kandidati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koji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ostvaruju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pravo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po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osnovu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Zakona</w:t>
      </w:r>
      <w:proofErr w:type="spellEnd"/>
      <w:r w:rsidRPr="00BE4A61">
        <w:rPr>
          <w:bCs/>
          <w:sz w:val="22"/>
          <w:szCs w:val="22"/>
        </w:rPr>
        <w:t xml:space="preserve"> o </w:t>
      </w:r>
      <w:proofErr w:type="spellStart"/>
      <w:r w:rsidRPr="00BE4A61">
        <w:rPr>
          <w:bCs/>
          <w:sz w:val="22"/>
          <w:szCs w:val="22"/>
        </w:rPr>
        <w:t>dopunskim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pravima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branitelja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članova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njihovih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obitelji</w:t>
      </w:r>
      <w:proofErr w:type="spellEnd"/>
      <w:r w:rsidRPr="00BE4A61">
        <w:rPr>
          <w:bCs/>
          <w:sz w:val="22"/>
          <w:szCs w:val="22"/>
        </w:rPr>
        <w:t xml:space="preserve"> – </w:t>
      </w:r>
      <w:proofErr w:type="spellStart"/>
      <w:r w:rsidRPr="00BE4A61">
        <w:rPr>
          <w:bCs/>
          <w:sz w:val="22"/>
          <w:szCs w:val="22"/>
        </w:rPr>
        <w:t>prečišćeni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tekst</w:t>
      </w:r>
      <w:proofErr w:type="spellEnd"/>
      <w:r w:rsidRPr="00BE4A61">
        <w:rPr>
          <w:bCs/>
          <w:sz w:val="22"/>
          <w:szCs w:val="22"/>
        </w:rPr>
        <w:t xml:space="preserve"> (“</w:t>
      </w:r>
      <w:proofErr w:type="spellStart"/>
      <w:r w:rsidRPr="00BE4A61">
        <w:rPr>
          <w:bCs/>
          <w:sz w:val="22"/>
          <w:szCs w:val="22"/>
        </w:rPr>
        <w:t>Sl.novine</w:t>
      </w:r>
      <w:proofErr w:type="spellEnd"/>
      <w:r w:rsidRPr="00BE4A61">
        <w:rPr>
          <w:bCs/>
          <w:sz w:val="22"/>
          <w:szCs w:val="22"/>
        </w:rPr>
        <w:t xml:space="preserve"> TK”, broj</w:t>
      </w:r>
      <w:proofErr w:type="gramStart"/>
      <w:r w:rsidRPr="00BE4A61">
        <w:rPr>
          <w:bCs/>
          <w:sz w:val="22"/>
          <w:szCs w:val="22"/>
        </w:rPr>
        <w:t>:5</w:t>
      </w:r>
      <w:proofErr w:type="gramEnd"/>
      <w:r w:rsidRPr="00BE4A61">
        <w:rPr>
          <w:bCs/>
          <w:sz w:val="22"/>
          <w:szCs w:val="22"/>
        </w:rPr>
        <w:t xml:space="preserve">/12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5/14)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Pravilnika</w:t>
      </w:r>
      <w:proofErr w:type="spellEnd"/>
      <w:r w:rsidRPr="00BE4A61">
        <w:rPr>
          <w:bCs/>
          <w:sz w:val="22"/>
          <w:szCs w:val="22"/>
        </w:rPr>
        <w:t xml:space="preserve"> o </w:t>
      </w:r>
      <w:proofErr w:type="spellStart"/>
      <w:r w:rsidRPr="00BE4A61">
        <w:rPr>
          <w:bCs/>
          <w:sz w:val="22"/>
          <w:szCs w:val="22"/>
        </w:rPr>
        <w:t>jedinstvenim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kriterijima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pravilima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za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zapošljavanje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branilaca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članova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njihvih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porodica</w:t>
      </w:r>
      <w:proofErr w:type="spellEnd"/>
      <w:r w:rsidRPr="00BE4A61">
        <w:rPr>
          <w:bCs/>
          <w:sz w:val="22"/>
          <w:szCs w:val="22"/>
        </w:rPr>
        <w:t xml:space="preserve"> u </w:t>
      </w:r>
      <w:proofErr w:type="spellStart"/>
      <w:r w:rsidRPr="00BE4A61">
        <w:rPr>
          <w:bCs/>
          <w:sz w:val="22"/>
          <w:szCs w:val="22"/>
        </w:rPr>
        <w:t>institucijama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Tuzlanskog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kantona</w:t>
      </w:r>
      <w:proofErr w:type="spellEnd"/>
      <w:r w:rsidRPr="00BE4A61">
        <w:rPr>
          <w:bCs/>
          <w:sz w:val="22"/>
          <w:szCs w:val="22"/>
        </w:rPr>
        <w:t xml:space="preserve"> (“</w:t>
      </w:r>
      <w:proofErr w:type="spellStart"/>
      <w:r w:rsidRPr="00BE4A61">
        <w:rPr>
          <w:bCs/>
          <w:sz w:val="22"/>
          <w:szCs w:val="22"/>
        </w:rPr>
        <w:t>Sl.novine</w:t>
      </w:r>
      <w:proofErr w:type="spellEnd"/>
      <w:r w:rsidRPr="00BE4A61">
        <w:rPr>
          <w:bCs/>
          <w:sz w:val="22"/>
          <w:szCs w:val="22"/>
        </w:rPr>
        <w:t xml:space="preserve"> TK”, broj:9/14) </w:t>
      </w:r>
      <w:proofErr w:type="spellStart"/>
      <w:r w:rsidRPr="00BE4A61">
        <w:rPr>
          <w:bCs/>
          <w:sz w:val="22"/>
          <w:szCs w:val="22"/>
        </w:rPr>
        <w:t>potrebno</w:t>
      </w:r>
      <w:proofErr w:type="spellEnd"/>
      <w:r w:rsidRPr="00BE4A61">
        <w:rPr>
          <w:bCs/>
          <w:sz w:val="22"/>
          <w:szCs w:val="22"/>
        </w:rPr>
        <w:t xml:space="preserve"> je </w:t>
      </w:r>
      <w:proofErr w:type="spellStart"/>
      <w:r w:rsidRPr="00BE4A61">
        <w:rPr>
          <w:bCs/>
          <w:sz w:val="22"/>
          <w:szCs w:val="22"/>
        </w:rPr>
        <w:t>da</w:t>
      </w:r>
      <w:proofErr w:type="spellEnd"/>
      <w:r w:rsidRPr="00BE4A61">
        <w:rPr>
          <w:bCs/>
          <w:sz w:val="22"/>
          <w:szCs w:val="22"/>
        </w:rPr>
        <w:t xml:space="preserve"> pored </w:t>
      </w:r>
      <w:proofErr w:type="spellStart"/>
      <w:r w:rsidRPr="00BE4A61">
        <w:rPr>
          <w:bCs/>
          <w:sz w:val="22"/>
          <w:szCs w:val="22"/>
        </w:rPr>
        <w:t>obavezne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dokumentacije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za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prijavu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Javni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oglas</w:t>
      </w:r>
      <w:proofErr w:type="spellEnd"/>
      <w:r w:rsidRPr="00BE4A61">
        <w:rPr>
          <w:bCs/>
          <w:sz w:val="22"/>
          <w:szCs w:val="22"/>
        </w:rPr>
        <w:t xml:space="preserve">, </w:t>
      </w:r>
      <w:proofErr w:type="spellStart"/>
      <w:r w:rsidRPr="00BE4A61">
        <w:rPr>
          <w:bCs/>
          <w:sz w:val="22"/>
          <w:szCs w:val="22"/>
        </w:rPr>
        <w:t>uz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prijavu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dostave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dokaz</w:t>
      </w:r>
      <w:proofErr w:type="spellEnd"/>
      <w:r w:rsidRPr="00BE4A61">
        <w:rPr>
          <w:bCs/>
          <w:sz w:val="22"/>
          <w:szCs w:val="22"/>
        </w:rPr>
        <w:t xml:space="preserve"> o </w:t>
      </w:r>
      <w:proofErr w:type="spellStart"/>
      <w:r w:rsidRPr="00BE4A61">
        <w:rPr>
          <w:bCs/>
          <w:sz w:val="22"/>
          <w:szCs w:val="22"/>
        </w:rPr>
        <w:t>ispunjavanju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uslova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iz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navedenog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Zakona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Pravilnika</w:t>
      </w:r>
      <w:proofErr w:type="spellEnd"/>
      <w:r w:rsidRPr="00BE4A61">
        <w:rPr>
          <w:bCs/>
          <w:sz w:val="22"/>
          <w:szCs w:val="22"/>
        </w:rPr>
        <w:t>.</w:t>
      </w:r>
    </w:p>
    <w:p w:rsidR="005B7E82" w:rsidRPr="00BE4A61" w:rsidRDefault="005B7E82" w:rsidP="005B7E82">
      <w:pPr>
        <w:ind w:firstLine="720"/>
        <w:jc w:val="both"/>
        <w:rPr>
          <w:b/>
          <w:bCs/>
          <w:sz w:val="22"/>
          <w:szCs w:val="22"/>
        </w:rPr>
      </w:pPr>
    </w:p>
    <w:p w:rsidR="005B7E82" w:rsidRPr="00BE4A61" w:rsidRDefault="005B7E82" w:rsidP="005B7E82">
      <w:pPr>
        <w:ind w:firstLine="720"/>
        <w:jc w:val="both"/>
        <w:rPr>
          <w:bCs/>
          <w:sz w:val="22"/>
          <w:szCs w:val="22"/>
        </w:rPr>
      </w:pPr>
      <w:proofErr w:type="spellStart"/>
      <w:r w:rsidRPr="00BE4A61">
        <w:rPr>
          <w:b/>
          <w:bCs/>
          <w:sz w:val="22"/>
          <w:szCs w:val="22"/>
        </w:rPr>
        <w:t>Napomena</w:t>
      </w:r>
      <w:proofErr w:type="spellEnd"/>
      <w:r w:rsidRPr="00BE4A61">
        <w:rPr>
          <w:b/>
          <w:bCs/>
          <w:sz w:val="22"/>
          <w:szCs w:val="22"/>
        </w:rPr>
        <w:t>:</w:t>
      </w:r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Namještenik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koji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bude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primljen</w:t>
      </w:r>
      <w:proofErr w:type="spellEnd"/>
      <w:r w:rsidRPr="00BE4A61">
        <w:rPr>
          <w:bCs/>
          <w:sz w:val="22"/>
          <w:szCs w:val="22"/>
        </w:rPr>
        <w:t xml:space="preserve"> u </w:t>
      </w:r>
      <w:proofErr w:type="spellStart"/>
      <w:r w:rsidRPr="00BE4A61">
        <w:rPr>
          <w:bCs/>
          <w:sz w:val="22"/>
          <w:szCs w:val="22"/>
        </w:rPr>
        <w:t>radni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odnos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putem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ovog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Oglasa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dužan</w:t>
      </w:r>
      <w:proofErr w:type="spellEnd"/>
      <w:r w:rsidRPr="00BE4A61">
        <w:rPr>
          <w:bCs/>
          <w:sz w:val="22"/>
          <w:szCs w:val="22"/>
        </w:rPr>
        <w:t xml:space="preserve"> je </w:t>
      </w:r>
      <w:proofErr w:type="spellStart"/>
      <w:proofErr w:type="gramStart"/>
      <w:r w:rsidRPr="00BE4A61">
        <w:rPr>
          <w:bCs/>
          <w:sz w:val="22"/>
          <w:szCs w:val="22"/>
        </w:rPr>
        <w:t>dostaviti</w:t>
      </w:r>
      <w:proofErr w:type="spellEnd"/>
      <w:r w:rsidRPr="00BE4A61">
        <w:rPr>
          <w:bCs/>
          <w:sz w:val="22"/>
          <w:szCs w:val="22"/>
        </w:rPr>
        <w:t xml:space="preserve">  </w:t>
      </w:r>
      <w:proofErr w:type="spellStart"/>
      <w:r w:rsidRPr="00BE4A61">
        <w:rPr>
          <w:bCs/>
          <w:sz w:val="22"/>
          <w:szCs w:val="22"/>
        </w:rPr>
        <w:t>ljekarsko</w:t>
      </w:r>
      <w:proofErr w:type="spellEnd"/>
      <w:proofErr w:type="gram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uvjerenje</w:t>
      </w:r>
      <w:proofErr w:type="spellEnd"/>
      <w:r w:rsidRPr="00BE4A61">
        <w:rPr>
          <w:bCs/>
          <w:sz w:val="22"/>
          <w:szCs w:val="22"/>
        </w:rPr>
        <w:t xml:space="preserve">. U </w:t>
      </w:r>
      <w:proofErr w:type="spellStart"/>
      <w:r w:rsidRPr="00BE4A61">
        <w:rPr>
          <w:bCs/>
          <w:sz w:val="22"/>
          <w:szCs w:val="22"/>
        </w:rPr>
        <w:t>slučaju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kandidat</w:t>
      </w:r>
      <w:proofErr w:type="spellEnd"/>
      <w:r w:rsidRPr="00BE4A61">
        <w:rPr>
          <w:bCs/>
          <w:sz w:val="22"/>
          <w:szCs w:val="22"/>
        </w:rPr>
        <w:t xml:space="preserve"> ne </w:t>
      </w:r>
      <w:proofErr w:type="spellStart"/>
      <w:r w:rsidRPr="00BE4A61">
        <w:rPr>
          <w:bCs/>
          <w:sz w:val="22"/>
          <w:szCs w:val="22"/>
        </w:rPr>
        <w:t>ispunjava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ovaj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proofErr w:type="gramStart"/>
      <w:r w:rsidRPr="00BE4A61">
        <w:rPr>
          <w:bCs/>
          <w:sz w:val="22"/>
          <w:szCs w:val="22"/>
        </w:rPr>
        <w:t>uslov</w:t>
      </w:r>
      <w:proofErr w:type="spellEnd"/>
      <w:r w:rsidRPr="00BE4A61">
        <w:rPr>
          <w:bCs/>
          <w:sz w:val="22"/>
          <w:szCs w:val="22"/>
        </w:rPr>
        <w:t>,</w:t>
      </w:r>
      <w:proofErr w:type="gramEnd"/>
      <w:r w:rsidRPr="00BE4A61">
        <w:rPr>
          <w:bCs/>
          <w:sz w:val="22"/>
          <w:szCs w:val="22"/>
        </w:rPr>
        <w:t xml:space="preserve"> bit </w:t>
      </w:r>
      <w:proofErr w:type="spellStart"/>
      <w:r w:rsidRPr="00BE4A61">
        <w:rPr>
          <w:bCs/>
          <w:sz w:val="22"/>
          <w:szCs w:val="22"/>
        </w:rPr>
        <w:t>će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odabran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slijedeći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kandidat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sa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liste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koji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taj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uslov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ispunjava</w:t>
      </w:r>
      <w:proofErr w:type="spellEnd"/>
      <w:r w:rsidRPr="00BE4A61">
        <w:rPr>
          <w:bCs/>
          <w:sz w:val="22"/>
          <w:szCs w:val="22"/>
        </w:rPr>
        <w:t>.</w:t>
      </w:r>
    </w:p>
    <w:p w:rsidR="005B7E82" w:rsidRPr="00BE4A61" w:rsidRDefault="005B7E82" w:rsidP="005B7E82">
      <w:pPr>
        <w:ind w:firstLine="720"/>
        <w:jc w:val="both"/>
        <w:rPr>
          <w:b/>
          <w:sz w:val="22"/>
          <w:szCs w:val="22"/>
        </w:rPr>
      </w:pPr>
    </w:p>
    <w:p w:rsidR="005B7E82" w:rsidRPr="00BE4A61" w:rsidRDefault="005B7E82" w:rsidP="005B7E82">
      <w:pPr>
        <w:rPr>
          <w:bCs/>
          <w:sz w:val="22"/>
          <w:szCs w:val="22"/>
        </w:rPr>
      </w:pPr>
      <w:proofErr w:type="spellStart"/>
      <w:r w:rsidRPr="00BE4A61">
        <w:rPr>
          <w:bCs/>
          <w:sz w:val="22"/>
          <w:szCs w:val="22"/>
        </w:rPr>
        <w:t>Dokumenti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priloženi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uz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prijavu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moraju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biti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orginali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proofErr w:type="gramStart"/>
      <w:r w:rsidRPr="00BE4A61">
        <w:rPr>
          <w:bCs/>
          <w:sz w:val="22"/>
          <w:szCs w:val="22"/>
        </w:rPr>
        <w:t>ili</w:t>
      </w:r>
      <w:proofErr w:type="spellEnd"/>
      <w:proofErr w:type="gram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ovjerene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kopije</w:t>
      </w:r>
      <w:proofErr w:type="spellEnd"/>
      <w:r w:rsidRPr="00BE4A61">
        <w:rPr>
          <w:bCs/>
          <w:sz w:val="22"/>
          <w:szCs w:val="22"/>
        </w:rPr>
        <w:t>.</w:t>
      </w:r>
    </w:p>
    <w:p w:rsidR="005B7E82" w:rsidRPr="00BE4A61" w:rsidRDefault="005B7E82" w:rsidP="005B7E82">
      <w:pPr>
        <w:rPr>
          <w:b/>
          <w:sz w:val="22"/>
          <w:szCs w:val="22"/>
        </w:rPr>
      </w:pPr>
      <w:proofErr w:type="spellStart"/>
      <w:r w:rsidRPr="00BE4A61">
        <w:rPr>
          <w:bCs/>
          <w:sz w:val="22"/>
          <w:szCs w:val="22"/>
        </w:rPr>
        <w:t>Javni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oglas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ostaje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otvoren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petnaest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proofErr w:type="gramStart"/>
      <w:r w:rsidRPr="00BE4A61">
        <w:rPr>
          <w:bCs/>
          <w:sz w:val="22"/>
          <w:szCs w:val="22"/>
        </w:rPr>
        <w:t>dana</w:t>
      </w:r>
      <w:proofErr w:type="spellEnd"/>
      <w:proofErr w:type="gram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od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dana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objavljivanja</w:t>
      </w:r>
      <w:proofErr w:type="spellEnd"/>
      <w:r w:rsidRPr="00BE4A61">
        <w:rPr>
          <w:bCs/>
          <w:sz w:val="22"/>
          <w:szCs w:val="22"/>
        </w:rPr>
        <w:t>.</w:t>
      </w:r>
    </w:p>
    <w:p w:rsidR="005B7E82" w:rsidRPr="00BE4A61" w:rsidRDefault="005B7E82" w:rsidP="005B7E82">
      <w:pPr>
        <w:jc w:val="both"/>
        <w:rPr>
          <w:bCs/>
          <w:sz w:val="22"/>
          <w:szCs w:val="22"/>
        </w:rPr>
      </w:pPr>
      <w:proofErr w:type="spellStart"/>
      <w:r w:rsidRPr="00BE4A61">
        <w:rPr>
          <w:bCs/>
          <w:sz w:val="22"/>
          <w:szCs w:val="22"/>
        </w:rPr>
        <w:t>Prijave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proofErr w:type="gramStart"/>
      <w:r w:rsidRPr="00BE4A61">
        <w:rPr>
          <w:bCs/>
          <w:sz w:val="22"/>
          <w:szCs w:val="22"/>
        </w:rPr>
        <w:t>sa</w:t>
      </w:r>
      <w:proofErr w:type="spellEnd"/>
      <w:proofErr w:type="gram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dokazima</w:t>
      </w:r>
      <w:proofErr w:type="spellEnd"/>
      <w:r w:rsidRPr="00BE4A61">
        <w:rPr>
          <w:bCs/>
          <w:sz w:val="22"/>
          <w:szCs w:val="22"/>
        </w:rPr>
        <w:t xml:space="preserve"> o </w:t>
      </w:r>
      <w:proofErr w:type="spellStart"/>
      <w:r w:rsidRPr="00BE4A61">
        <w:rPr>
          <w:bCs/>
          <w:sz w:val="22"/>
          <w:szCs w:val="22"/>
        </w:rPr>
        <w:t>ispunjavanju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uslova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iz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Javnog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oglasa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dostaviti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lično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ili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adresu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Ministarstvo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unutrašnjih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poslova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Tuzlanskog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kantona</w:t>
      </w:r>
      <w:proofErr w:type="spellEnd"/>
      <w:r w:rsidRPr="00BE4A61">
        <w:rPr>
          <w:bCs/>
          <w:sz w:val="22"/>
          <w:szCs w:val="22"/>
        </w:rPr>
        <w:t xml:space="preserve">, </w:t>
      </w:r>
      <w:proofErr w:type="spellStart"/>
      <w:r w:rsidRPr="00BE4A61">
        <w:rPr>
          <w:bCs/>
          <w:sz w:val="22"/>
          <w:szCs w:val="22"/>
        </w:rPr>
        <w:t>Turalibegova</w:t>
      </w:r>
      <w:proofErr w:type="spellEnd"/>
      <w:r w:rsidRPr="00BE4A61">
        <w:rPr>
          <w:bCs/>
          <w:sz w:val="22"/>
          <w:szCs w:val="22"/>
        </w:rPr>
        <w:t xml:space="preserve"> bb-75000 </w:t>
      </w:r>
      <w:smartTag w:uri="urn:schemas-microsoft-com:office:smarttags" w:element="place">
        <w:smartTag w:uri="urn:schemas-microsoft-com:office:smarttags" w:element="City">
          <w:r w:rsidRPr="00BE4A61">
            <w:rPr>
              <w:bCs/>
              <w:sz w:val="22"/>
              <w:szCs w:val="22"/>
            </w:rPr>
            <w:t>Tuzla</w:t>
          </w:r>
        </w:smartTag>
      </w:smartTag>
    </w:p>
    <w:p w:rsidR="005B7E82" w:rsidRPr="00BE4A61" w:rsidRDefault="005B7E82" w:rsidP="005B7E82">
      <w:pPr>
        <w:jc w:val="both"/>
        <w:rPr>
          <w:b/>
          <w:sz w:val="22"/>
          <w:szCs w:val="22"/>
        </w:rPr>
      </w:pPr>
      <w:proofErr w:type="spellStart"/>
      <w:proofErr w:type="gramStart"/>
      <w:r w:rsidRPr="00BE4A61">
        <w:rPr>
          <w:bCs/>
          <w:sz w:val="22"/>
          <w:szCs w:val="22"/>
        </w:rPr>
        <w:t>Nepotpune</w:t>
      </w:r>
      <w:proofErr w:type="spellEnd"/>
      <w:r w:rsidRPr="00BE4A61">
        <w:rPr>
          <w:bCs/>
          <w:sz w:val="22"/>
          <w:szCs w:val="22"/>
        </w:rPr>
        <w:t xml:space="preserve">, </w:t>
      </w:r>
      <w:proofErr w:type="spellStart"/>
      <w:r w:rsidRPr="00BE4A61">
        <w:rPr>
          <w:bCs/>
          <w:sz w:val="22"/>
          <w:szCs w:val="22"/>
        </w:rPr>
        <w:t>neuredne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i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neblagovremene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prijave</w:t>
      </w:r>
      <w:proofErr w:type="spellEnd"/>
      <w:r w:rsidRPr="00BE4A61">
        <w:rPr>
          <w:bCs/>
          <w:sz w:val="22"/>
          <w:szCs w:val="22"/>
        </w:rPr>
        <w:t xml:space="preserve"> </w:t>
      </w:r>
      <w:proofErr w:type="spellStart"/>
      <w:r w:rsidRPr="00BE4A61">
        <w:rPr>
          <w:bCs/>
          <w:sz w:val="22"/>
          <w:szCs w:val="22"/>
        </w:rPr>
        <w:t>neće</w:t>
      </w:r>
      <w:proofErr w:type="spellEnd"/>
      <w:r w:rsidRPr="00BE4A61">
        <w:rPr>
          <w:bCs/>
          <w:sz w:val="22"/>
          <w:szCs w:val="22"/>
        </w:rPr>
        <w:t xml:space="preserve"> se </w:t>
      </w:r>
      <w:proofErr w:type="spellStart"/>
      <w:r w:rsidRPr="00BE4A61">
        <w:rPr>
          <w:bCs/>
          <w:sz w:val="22"/>
          <w:szCs w:val="22"/>
        </w:rPr>
        <w:t>uzeti</w:t>
      </w:r>
      <w:proofErr w:type="spellEnd"/>
      <w:r w:rsidRPr="00BE4A61">
        <w:rPr>
          <w:bCs/>
          <w:sz w:val="22"/>
          <w:szCs w:val="22"/>
        </w:rPr>
        <w:t xml:space="preserve"> u </w:t>
      </w:r>
      <w:proofErr w:type="spellStart"/>
      <w:r w:rsidRPr="00BE4A61">
        <w:rPr>
          <w:bCs/>
          <w:sz w:val="22"/>
          <w:szCs w:val="22"/>
        </w:rPr>
        <w:t>razmatranje</w:t>
      </w:r>
      <w:proofErr w:type="spellEnd"/>
      <w:r w:rsidRPr="00BE4A61">
        <w:rPr>
          <w:b/>
          <w:sz w:val="22"/>
          <w:szCs w:val="22"/>
        </w:rPr>
        <w:t>.</w:t>
      </w:r>
      <w:proofErr w:type="gramEnd"/>
    </w:p>
    <w:p w:rsidR="005B7E82" w:rsidRPr="00BE4A61" w:rsidRDefault="005B7E82" w:rsidP="005B7E82">
      <w:pPr>
        <w:rPr>
          <w:b/>
          <w:sz w:val="22"/>
          <w:szCs w:val="22"/>
        </w:rPr>
      </w:pPr>
    </w:p>
    <w:p w:rsidR="005B7E82" w:rsidRPr="00BE4A61" w:rsidRDefault="005B7E82" w:rsidP="005B7E82">
      <w:pPr>
        <w:jc w:val="both"/>
        <w:rPr>
          <w:bCs/>
          <w:sz w:val="22"/>
          <w:szCs w:val="22"/>
        </w:rPr>
      </w:pPr>
    </w:p>
    <w:p w:rsidR="005B7E82" w:rsidRPr="00BE4A61" w:rsidRDefault="005B7E82" w:rsidP="005B7E82">
      <w:pPr>
        <w:jc w:val="both"/>
        <w:rPr>
          <w:b/>
          <w:bCs/>
          <w:sz w:val="22"/>
          <w:szCs w:val="22"/>
        </w:rPr>
      </w:pPr>
      <w:r w:rsidRPr="00BE4A61">
        <w:rPr>
          <w:b/>
          <w:bCs/>
          <w:sz w:val="22"/>
          <w:szCs w:val="22"/>
        </w:rPr>
        <w:tab/>
      </w:r>
      <w:r w:rsidRPr="00BE4A61">
        <w:rPr>
          <w:b/>
          <w:bCs/>
          <w:sz w:val="22"/>
          <w:szCs w:val="22"/>
        </w:rPr>
        <w:tab/>
      </w:r>
      <w:r w:rsidRPr="00BE4A61">
        <w:rPr>
          <w:b/>
          <w:bCs/>
          <w:sz w:val="22"/>
          <w:szCs w:val="22"/>
        </w:rPr>
        <w:tab/>
      </w:r>
      <w:r w:rsidRPr="00BE4A61">
        <w:rPr>
          <w:b/>
          <w:bCs/>
          <w:sz w:val="22"/>
          <w:szCs w:val="22"/>
        </w:rPr>
        <w:tab/>
      </w:r>
      <w:r w:rsidRPr="00BE4A61">
        <w:rPr>
          <w:b/>
          <w:bCs/>
          <w:sz w:val="22"/>
          <w:szCs w:val="22"/>
        </w:rPr>
        <w:tab/>
        <w:t xml:space="preserve">                                          M  </w:t>
      </w:r>
      <w:proofErr w:type="gramStart"/>
      <w:r w:rsidRPr="00BE4A61">
        <w:rPr>
          <w:b/>
          <w:bCs/>
          <w:sz w:val="22"/>
          <w:szCs w:val="22"/>
        </w:rPr>
        <w:t>I  N</w:t>
      </w:r>
      <w:proofErr w:type="gramEnd"/>
      <w:r w:rsidRPr="00BE4A61">
        <w:rPr>
          <w:b/>
          <w:bCs/>
          <w:sz w:val="22"/>
          <w:szCs w:val="22"/>
        </w:rPr>
        <w:t xml:space="preserve">  I  S  T  A  R</w:t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       </w:t>
      </w:r>
    </w:p>
    <w:p w:rsidR="005B7E82" w:rsidRPr="00BE4A61" w:rsidRDefault="005B7E82" w:rsidP="005B7E82">
      <w:pPr>
        <w:ind w:left="3600" w:firstLine="720"/>
        <w:jc w:val="both"/>
        <w:rPr>
          <w:b/>
          <w:bCs/>
          <w:sz w:val="22"/>
          <w:szCs w:val="22"/>
        </w:rPr>
      </w:pPr>
      <w:r w:rsidRPr="00BE4A61">
        <w:rPr>
          <w:b/>
          <w:bCs/>
          <w:sz w:val="22"/>
          <w:szCs w:val="22"/>
        </w:rPr>
        <w:t xml:space="preserve">                            Mr. </w:t>
      </w:r>
      <w:proofErr w:type="spellStart"/>
      <w:r w:rsidRPr="00BE4A61">
        <w:rPr>
          <w:b/>
          <w:bCs/>
          <w:sz w:val="22"/>
          <w:szCs w:val="22"/>
        </w:rPr>
        <w:t>Husein</w:t>
      </w:r>
      <w:proofErr w:type="spellEnd"/>
      <w:r w:rsidRPr="00BE4A61">
        <w:rPr>
          <w:b/>
          <w:bCs/>
          <w:sz w:val="22"/>
          <w:szCs w:val="22"/>
        </w:rPr>
        <w:t xml:space="preserve"> </w:t>
      </w:r>
      <w:proofErr w:type="spellStart"/>
      <w:r w:rsidRPr="00BE4A61">
        <w:rPr>
          <w:b/>
          <w:bCs/>
          <w:sz w:val="22"/>
          <w:szCs w:val="22"/>
        </w:rPr>
        <w:t>Topčagić</w:t>
      </w:r>
      <w:proofErr w:type="spellEnd"/>
      <w:r w:rsidRPr="00BE4A61">
        <w:rPr>
          <w:b/>
          <w:bCs/>
          <w:sz w:val="22"/>
          <w:szCs w:val="22"/>
        </w:rPr>
        <w:t xml:space="preserve">     </w:t>
      </w:r>
    </w:p>
    <w:p w:rsidR="005B7E82" w:rsidRDefault="005B7E82" w:rsidP="005B7E8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5B7E82" w:rsidRDefault="005B7E82" w:rsidP="005B7E8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5B7E82" w:rsidRDefault="005B7E82" w:rsidP="005B7E82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:rsidR="007C2EA7" w:rsidRDefault="005B7E82"/>
    <w:sectPr w:rsidR="007C2EA7" w:rsidSect="0091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B0C"/>
    <w:multiLevelType w:val="singleLevel"/>
    <w:tmpl w:val="642EC61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5EA6450C"/>
    <w:multiLevelType w:val="singleLevel"/>
    <w:tmpl w:val="20B4E2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0E0C0B"/>
    <w:multiLevelType w:val="hybridMultilevel"/>
    <w:tmpl w:val="DC8C8B94"/>
    <w:lvl w:ilvl="0" w:tplc="73224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E82"/>
    <w:rsid w:val="003629F1"/>
    <w:rsid w:val="005B7E82"/>
    <w:rsid w:val="0091175E"/>
    <w:rsid w:val="00C6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B7E82"/>
    <w:pPr>
      <w:keepNext/>
      <w:jc w:val="both"/>
      <w:outlineLvl w:val="7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B7E8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B7E82"/>
    <w:pPr>
      <w:jc w:val="both"/>
    </w:pPr>
    <w:rPr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5B7E8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4342</Characters>
  <Application>Microsoft Office Word</Application>
  <DocSecurity>0</DocSecurity>
  <Lines>36</Lines>
  <Paragraphs>10</Paragraphs>
  <ScaleCrop>false</ScaleCrop>
  <Company>Home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2015-09-22T10:28:00Z</dcterms:created>
  <dcterms:modified xsi:type="dcterms:W3CDTF">2015-09-22T10:30:00Z</dcterms:modified>
</cp:coreProperties>
</file>