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3F" w:rsidRDefault="0099333F"/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FEDERACIJA BOSNE I HERCEGOVINE</w:t>
      </w:r>
    </w:p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TUZLANSKI KANTON</w:t>
      </w:r>
    </w:p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MINISTARSTVO UNUTRAŠNJIH POSLOVA</w:t>
      </w:r>
    </w:p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-Komisija za izbor-</w:t>
      </w:r>
    </w:p>
    <w:p w:rsidR="000F79A5" w:rsidRDefault="000F79A5" w:rsidP="000F79A5">
      <w:pPr>
        <w:pStyle w:val="NoSpacing"/>
        <w:ind w:right="4110"/>
        <w:jc w:val="center"/>
        <w:rPr>
          <w:rFonts w:ascii="Arial" w:hAnsi="Arial" w:cs="Arial"/>
        </w:rPr>
      </w:pPr>
      <w:r>
        <w:rPr>
          <w:rFonts w:ascii="Arial" w:hAnsi="Arial" w:cs="Arial"/>
        </w:rPr>
        <w:t>T U Z L A</w:t>
      </w:r>
    </w:p>
    <w:p w:rsidR="000F79A5" w:rsidRDefault="000F79A5" w:rsidP="00B240C1">
      <w:pPr>
        <w:pStyle w:val="NoSpacing"/>
      </w:pPr>
      <w:r>
        <w:t xml:space="preserve">              </w:t>
      </w:r>
    </w:p>
    <w:p w:rsidR="0097139A" w:rsidRDefault="000F79A5" w:rsidP="00B240C1">
      <w:pPr>
        <w:pStyle w:val="NoSpacing"/>
      </w:pPr>
      <w:r>
        <w:t>Broj: 08-01-34.2-1-942/16</w:t>
      </w:r>
    </w:p>
    <w:p w:rsidR="000F79A5" w:rsidRDefault="00626C47" w:rsidP="00B240C1">
      <w:pPr>
        <w:pStyle w:val="NoSpacing"/>
      </w:pPr>
      <w:r>
        <w:t xml:space="preserve">Datum: </w:t>
      </w:r>
      <w:r w:rsidR="00B240C1">
        <w:t>20</w:t>
      </w:r>
      <w:r w:rsidR="000F79A5">
        <w:t>.10.2016. godine</w:t>
      </w:r>
    </w:p>
    <w:p w:rsidR="00B240C1" w:rsidRDefault="00B240C1" w:rsidP="00B240C1">
      <w:pPr>
        <w:pStyle w:val="NoSpacing"/>
      </w:pPr>
    </w:p>
    <w:p w:rsidR="00B240C1" w:rsidRDefault="00B240C1" w:rsidP="00B240C1">
      <w:pPr>
        <w:pStyle w:val="NoSpacing"/>
      </w:pPr>
    </w:p>
    <w:p w:rsidR="00B240C1" w:rsidRPr="00EE7DF2" w:rsidRDefault="00B240C1" w:rsidP="00B240C1">
      <w:pPr>
        <w:jc w:val="both"/>
        <w:rPr>
          <w:rFonts w:ascii="Arial" w:hAnsi="Arial" w:cs="Arial"/>
          <w:sz w:val="28"/>
          <w:szCs w:val="28"/>
        </w:rPr>
      </w:pPr>
      <w:r w:rsidRPr="00171A2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Nakon ponovnog uvida </w:t>
      </w:r>
      <w:r w:rsidRPr="00EE7DF2">
        <w:rPr>
          <w:rFonts w:ascii="Arial" w:hAnsi="Arial" w:cs="Arial"/>
          <w:b/>
        </w:rPr>
        <w:t>u Listu kandidata prema dodijeljenim identifikacionim brojevima-šiframa koji ispunjavaju opšte i posebne uslove</w:t>
      </w:r>
      <w:r w:rsidRPr="00EE7DF2">
        <w:rPr>
          <w:rFonts w:ascii="Arial" w:hAnsi="Arial" w:cs="Arial"/>
        </w:rPr>
        <w:t xml:space="preserve">, čime su ostvarili pravo pristupa testu opšteg znanja, Komisija je utvrdila </w:t>
      </w:r>
      <w:r w:rsidRPr="00EE7DF2">
        <w:rPr>
          <w:rFonts w:ascii="Arial" w:hAnsi="Arial" w:cs="Arial"/>
          <w:b/>
        </w:rPr>
        <w:t>da kandidat pod rednim brojem 86 sa identifikacionim brojem-šifrom  0299 ne ispunjava uslove</w:t>
      </w:r>
      <w:r w:rsidRPr="00EE7DF2">
        <w:rPr>
          <w:rFonts w:ascii="Arial" w:hAnsi="Arial" w:cs="Arial"/>
        </w:rPr>
        <w:t xml:space="preserve"> u pogledu vrste školske spreme, te se isti isključuje sa navedene liste</w:t>
      </w:r>
      <w:r w:rsidR="004B298E">
        <w:rPr>
          <w:rFonts w:ascii="Arial" w:hAnsi="Arial" w:cs="Arial"/>
        </w:rPr>
        <w:t xml:space="preserve"> a uvrštava na listu </w:t>
      </w:r>
      <w:r w:rsidRPr="00EE7DF2">
        <w:rPr>
          <w:rFonts w:ascii="Arial" w:hAnsi="Arial" w:cs="Arial"/>
        </w:rPr>
        <w:t xml:space="preserve">kandidata prema dodijeljenim identifikacionim brojevima-šiframa koji ne  ispunjavaju opšte i posebne uslove te, </w:t>
      </w:r>
    </w:p>
    <w:p w:rsidR="00B240C1" w:rsidRPr="0097139A" w:rsidRDefault="00B240C1" w:rsidP="00B240C1">
      <w:pPr>
        <w:pStyle w:val="NoSpacing"/>
      </w:pPr>
    </w:p>
    <w:p w:rsidR="000F79A5" w:rsidRDefault="000F79A5" w:rsidP="000F7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osnovu člana 49. Zakona o policijskim službenicima Tuzlanskog kantona („Službene novine Tuzlanskog kantona, broj 6/06, 11/07, i 16/11) i člana 16. stav 1. Pravilnika o postupku i rasporedu testiranja kandidata u procesu odabira policijskih službenika, u postupku odabira policijskih službenika po Javnom konkursu-oglasu, koji je objavljen dana 19.08.2016.  godine za prijem policijskih službenika u Upravi policije MUP-</w:t>
      </w:r>
      <w:r w:rsidR="00D1739A">
        <w:rPr>
          <w:rFonts w:ascii="Arial" w:hAnsi="Arial" w:cs="Arial"/>
        </w:rPr>
        <w:t>a TK-a za početni čin „mlađi inspektor</w:t>
      </w:r>
      <w:r>
        <w:rPr>
          <w:rFonts w:ascii="Arial" w:hAnsi="Arial" w:cs="Arial"/>
        </w:rPr>
        <w:t>“, kao prvi nivo pristupanja policijskom organu -</w:t>
      </w:r>
      <w:r w:rsidR="00D1739A">
        <w:rPr>
          <w:rFonts w:ascii="Arial" w:hAnsi="Arial" w:cs="Arial"/>
        </w:rPr>
        <w:t xml:space="preserve"> broj izvršilaca 20</w:t>
      </w:r>
      <w:r>
        <w:rPr>
          <w:rFonts w:ascii="Arial" w:hAnsi="Arial" w:cs="Arial"/>
        </w:rPr>
        <w:t>, Komisija za izbor Ministarstva unutrašnjih poslova Tuzlanskog kantona,  o b j a v lj u j e:</w:t>
      </w:r>
    </w:p>
    <w:p w:rsidR="000F79A5" w:rsidRPr="00B240C1" w:rsidRDefault="000F79A5" w:rsidP="000F79A5">
      <w:pPr>
        <w:jc w:val="both"/>
        <w:rPr>
          <w:rFonts w:ascii="Arial" w:hAnsi="Arial" w:cs="Arial"/>
          <w:b/>
          <w:sz w:val="24"/>
          <w:szCs w:val="24"/>
        </w:rPr>
      </w:pPr>
      <w:r w:rsidRPr="00B240C1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B240C1" w:rsidRPr="00B240C1">
        <w:rPr>
          <w:rFonts w:ascii="Arial" w:hAnsi="Arial" w:cs="Arial"/>
          <w:b/>
          <w:sz w:val="24"/>
          <w:szCs w:val="24"/>
        </w:rPr>
        <w:t>REVIDIRANU</w:t>
      </w:r>
      <w:r w:rsidRPr="00B240C1">
        <w:rPr>
          <w:b/>
          <w:sz w:val="24"/>
          <w:szCs w:val="24"/>
        </w:rPr>
        <w:t xml:space="preserve">    </w:t>
      </w:r>
      <w:r w:rsidRPr="00B240C1">
        <w:rPr>
          <w:rFonts w:ascii="Arial" w:hAnsi="Arial" w:cs="Arial"/>
          <w:b/>
          <w:sz w:val="24"/>
          <w:szCs w:val="24"/>
        </w:rPr>
        <w:t>LISTU</w:t>
      </w:r>
    </w:p>
    <w:p w:rsidR="000F79A5" w:rsidRDefault="000F79A5" w:rsidP="00A727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kandidata prema dodijeljenim identifikacionim brojevima-šiframa koji ne  ispunjavaju opšte i posebne uslove propisane konkursom ,  </w:t>
      </w:r>
      <w:r w:rsidR="00D1739A">
        <w:rPr>
          <w:rFonts w:ascii="Arial" w:hAnsi="Arial" w:cs="Arial"/>
          <w:b/>
        </w:rPr>
        <w:t>za početni čin „mlađi inspektor</w:t>
      </w:r>
      <w:r w:rsidRPr="00B550DF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kao prvi nivo pristupanja policijskom organu, kako slijedi :</w:t>
      </w:r>
    </w:p>
    <w:p w:rsidR="00B240C1" w:rsidRPr="00A7276D" w:rsidRDefault="00B240C1" w:rsidP="00A7276D">
      <w:pPr>
        <w:jc w:val="both"/>
        <w:rPr>
          <w:rFonts w:ascii="Arial" w:hAnsi="Arial" w:cs="Arial"/>
        </w:rPr>
      </w:pPr>
    </w:p>
    <w:tbl>
      <w:tblPr>
        <w:tblW w:w="6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3965"/>
      </w:tblGrid>
      <w:tr w:rsidR="00D1739A" w:rsidTr="0097139A">
        <w:trPr>
          <w:cantSplit/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7139A" w:rsidRDefault="00D1739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D1739A" w:rsidRPr="0097139A" w:rsidRDefault="00D1739A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7139A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Redni 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Pr="0097139A" w:rsidRDefault="00D1739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7139A">
              <w:rPr>
                <w:rFonts w:ascii="Arial" w:hAnsi="Arial" w:cs="Arial"/>
              </w:rPr>
              <w:t>Identifika-</w:t>
            </w:r>
          </w:p>
          <w:p w:rsidR="00D1739A" w:rsidRPr="0097139A" w:rsidRDefault="00D1739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7139A">
              <w:rPr>
                <w:rFonts w:ascii="Arial" w:hAnsi="Arial" w:cs="Arial"/>
              </w:rPr>
              <w:t>cioni broj</w:t>
            </w:r>
          </w:p>
          <w:p w:rsidR="00D1739A" w:rsidRPr="0097139A" w:rsidRDefault="00D1739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7139A">
              <w:rPr>
                <w:rFonts w:ascii="Arial" w:hAnsi="Arial" w:cs="Arial"/>
              </w:rPr>
              <w:t xml:space="preserve"> - šifra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Pr="0097139A" w:rsidRDefault="00D1739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7139A">
              <w:rPr>
                <w:rFonts w:ascii="Arial" w:hAnsi="Arial" w:cs="Arial"/>
              </w:rPr>
              <w:t>Napomena/ pravo pristupa testiranju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 NEMA POLOŽEN VOZAČKI ISPIT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 NEMA POLOŽEN VOZAČKI ISPIT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STARIJI OD 35 GODINA 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NEMA POLOŽEN VOZAČKI ISPIT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STARIJI OD 35 GODINA</w:t>
            </w:r>
          </w:p>
        </w:tc>
      </w:tr>
      <w:tr w:rsidR="00D1739A" w:rsidTr="00D1739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0740F9"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 w:rsidP="000740F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0740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0F9">
              <w:rPr>
                <w:rFonts w:ascii="Arial" w:hAnsi="Arial" w:cs="Arial"/>
                <w:sz w:val="18"/>
                <w:szCs w:val="18"/>
              </w:rPr>
              <w:t>STARIJI OD 35 GODINA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 w:rsidP="000740F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 </w:t>
            </w:r>
            <w:r w:rsidR="000740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0F9">
              <w:rPr>
                <w:rFonts w:ascii="Arial" w:hAnsi="Arial" w:cs="Arial"/>
                <w:sz w:val="18"/>
                <w:szCs w:val="18"/>
              </w:rPr>
              <w:t>NEMA IZJAVE DA KOJOM POTVRĐUJE DA NIJE OBUHVAĆEN IX</w:t>
            </w:r>
          </w:p>
        </w:tc>
      </w:tr>
      <w:tr w:rsidR="00D1739A" w:rsidTr="000740F9">
        <w:trPr>
          <w:trHeight w:val="7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</w:t>
            </w:r>
            <w:r w:rsidR="000740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- 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 - STARIJO OD 35 GODINA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B240C1" w:rsidRDefault="00B240C1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</w:t>
            </w:r>
            <w:r w:rsidR="003E00A3">
              <w:rPr>
                <w:rFonts w:ascii="Arial" w:hAnsi="Arial" w:cs="Arial"/>
                <w:sz w:val="18"/>
                <w:szCs w:val="18"/>
              </w:rPr>
              <w:t>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STARIJI OD 35 GODINA</w:t>
            </w:r>
          </w:p>
          <w:p w:rsidR="00BA798A" w:rsidRDefault="00BA79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7276D" w:rsidRDefault="00A7276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NEMA POLOŽEN VOZAČKI ISPIT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NEMA POLOŽEN VOZAČKI ISPIT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STARIJI OD 35 GODINA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- 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NEMA POLOŽEN VOZAČKI ISPIT  I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–STARIJI OD 35 GODINA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NEMA POLOŽEN VOZAČKI ISPIT I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NEMA POLOŽEN VOZAČKI ISPIT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NE-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AE7A9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NEMA POLOŽEN VOZAČKI ISPIT</w:t>
            </w:r>
          </w:p>
        </w:tc>
      </w:tr>
      <w:tr w:rsidR="00D1739A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0740F9">
              <w:rPr>
                <w:rFonts w:ascii="Arial" w:hAnsi="Arial" w:cs="Arial"/>
                <w:sz w:val="18"/>
                <w:szCs w:val="18"/>
              </w:rPr>
              <w:t>ODGOVARAJUĆA VRSTA STRUČNE SPREME</w:t>
            </w:r>
          </w:p>
        </w:tc>
      </w:tr>
      <w:tr w:rsidR="00B240C1" w:rsidTr="00D1739A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1" w:rsidRDefault="00B240C1" w:rsidP="00B2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1" w:rsidRDefault="00B240C1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1" w:rsidRDefault="00B240C1" w:rsidP="009158DF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ODGOVARAJUĆA VRSTA STRUČNE SPREME</w:t>
            </w:r>
          </w:p>
        </w:tc>
      </w:tr>
    </w:tbl>
    <w:p w:rsidR="000F79A5" w:rsidRDefault="000F79A5" w:rsidP="000F79A5">
      <w:pPr>
        <w:pStyle w:val="NoSpacing"/>
        <w:rPr>
          <w:rFonts w:ascii="Arial" w:hAnsi="Arial" w:cs="Arial"/>
          <w:sz w:val="18"/>
          <w:szCs w:val="18"/>
        </w:rPr>
      </w:pPr>
    </w:p>
    <w:p w:rsidR="000F79A5" w:rsidRDefault="000F79A5" w:rsidP="000F79A5">
      <w:pPr>
        <w:jc w:val="center"/>
      </w:pPr>
    </w:p>
    <w:p w:rsidR="000F79A5" w:rsidRPr="00367603" w:rsidRDefault="00B240C1" w:rsidP="000F79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Navedeni  kandidat može </w:t>
      </w:r>
      <w:r w:rsidR="000F79A5" w:rsidRPr="00367603">
        <w:rPr>
          <w:b/>
          <w:sz w:val="24"/>
          <w:szCs w:val="24"/>
        </w:rPr>
        <w:t xml:space="preserve"> izvršiti uvid u svoj prijavni obrazac sa priloženom dokumentacijom u MUP TK-a , kancelarija  broj  </w:t>
      </w:r>
      <w:r w:rsidR="000F79A5">
        <w:rPr>
          <w:b/>
          <w:sz w:val="24"/>
          <w:szCs w:val="24"/>
        </w:rPr>
        <w:t>16</w:t>
      </w:r>
      <w:r w:rsidR="000F79A5" w:rsidRPr="00367603">
        <w:rPr>
          <w:b/>
          <w:sz w:val="24"/>
          <w:szCs w:val="24"/>
        </w:rPr>
        <w:t xml:space="preserve"> </w:t>
      </w:r>
      <w:r w:rsidR="000F79A5">
        <w:rPr>
          <w:b/>
          <w:sz w:val="24"/>
          <w:szCs w:val="24"/>
        </w:rPr>
        <w:t>,  dana</w:t>
      </w:r>
      <w:r w:rsidR="000F79A5" w:rsidRPr="003676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21</w:t>
      </w:r>
      <w:r w:rsidR="000F79A5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</w:t>
      </w:r>
      <w:r w:rsidR="000F79A5" w:rsidRPr="00367603">
        <w:rPr>
          <w:b/>
          <w:sz w:val="24"/>
          <w:szCs w:val="24"/>
        </w:rPr>
        <w:t xml:space="preserve"> 201</w:t>
      </w:r>
      <w:r w:rsidR="000F79A5">
        <w:rPr>
          <w:b/>
          <w:sz w:val="24"/>
          <w:szCs w:val="24"/>
        </w:rPr>
        <w:t>6</w:t>
      </w:r>
      <w:r w:rsidR="000F79A5" w:rsidRPr="00367603">
        <w:rPr>
          <w:b/>
          <w:sz w:val="24"/>
          <w:szCs w:val="24"/>
        </w:rPr>
        <w:t xml:space="preserve"> . u vremenu od 12 do 14 sati.</w:t>
      </w:r>
    </w:p>
    <w:p w:rsidR="000F79A5" w:rsidRPr="007065DA" w:rsidRDefault="000F79A5" w:rsidP="000F79A5">
      <w:pPr>
        <w:jc w:val="center"/>
        <w:rPr>
          <w:rFonts w:ascii="Arial" w:hAnsi="Arial" w:cs="Arial"/>
          <w:sz w:val="28"/>
          <w:szCs w:val="28"/>
        </w:rPr>
      </w:pPr>
      <w:r w:rsidRPr="007065DA"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>KOMISIJA ZA IZBOR</w:t>
      </w:r>
    </w:p>
    <w:p w:rsidR="000F79A5" w:rsidRDefault="000F79A5" w:rsidP="000F79A5">
      <w:pPr>
        <w:rPr>
          <w:szCs w:val="18"/>
        </w:rPr>
      </w:pPr>
    </w:p>
    <w:p w:rsidR="000F79A5" w:rsidRDefault="000F79A5"/>
    <w:sectPr w:rsidR="000F79A5" w:rsidSect="0099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6A4"/>
    <w:multiLevelType w:val="hybridMultilevel"/>
    <w:tmpl w:val="6F8263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F79A5"/>
    <w:rsid w:val="000740F9"/>
    <w:rsid w:val="000F79A5"/>
    <w:rsid w:val="00127E21"/>
    <w:rsid w:val="00174678"/>
    <w:rsid w:val="001C250B"/>
    <w:rsid w:val="001C303D"/>
    <w:rsid w:val="00341B20"/>
    <w:rsid w:val="00371105"/>
    <w:rsid w:val="003E00A3"/>
    <w:rsid w:val="004B298E"/>
    <w:rsid w:val="00525178"/>
    <w:rsid w:val="00526F83"/>
    <w:rsid w:val="00566001"/>
    <w:rsid w:val="00626C47"/>
    <w:rsid w:val="00785528"/>
    <w:rsid w:val="007E3511"/>
    <w:rsid w:val="0097139A"/>
    <w:rsid w:val="0099333F"/>
    <w:rsid w:val="00A7276D"/>
    <w:rsid w:val="00B240C1"/>
    <w:rsid w:val="00B45158"/>
    <w:rsid w:val="00BA798A"/>
    <w:rsid w:val="00CE05B5"/>
    <w:rsid w:val="00D1739A"/>
    <w:rsid w:val="00D47B27"/>
    <w:rsid w:val="00D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A5"/>
    <w:pPr>
      <w:spacing w:after="200" w:line="276" w:lineRule="auto"/>
      <w:jc w:val="left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A5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gigayte</cp:lastModifiedBy>
  <cp:revision>10</cp:revision>
  <dcterms:created xsi:type="dcterms:W3CDTF">2016-10-12T11:02:00Z</dcterms:created>
  <dcterms:modified xsi:type="dcterms:W3CDTF">2016-10-20T12:46:00Z</dcterms:modified>
</cp:coreProperties>
</file>